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DB8C6" w14:textId="77777777" w:rsidR="00142792" w:rsidRPr="003A47D4" w:rsidRDefault="00142792" w:rsidP="00121979">
      <w:pPr>
        <w:widowControl w:val="0"/>
        <w:spacing w:line="276" w:lineRule="auto"/>
        <w:jc w:val="center"/>
        <w:rPr>
          <w:rFonts w:ascii="GHEA Grapalat" w:hAnsi="GHEA Grapalat"/>
          <w:b/>
          <w:sz w:val="20"/>
          <w:lang w:val="en-US"/>
        </w:rPr>
      </w:pPr>
    </w:p>
    <w:p w14:paraId="166FA1BD" w14:textId="77777777" w:rsidR="00BE5F62" w:rsidRPr="003A47D4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3A47D4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73C0814D" w:rsidR="005067FE" w:rsidRPr="003A47D4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A47D4">
        <w:rPr>
          <w:rFonts w:ascii="GHEA Grapalat" w:hAnsi="GHEA Grapalat"/>
          <w:b w:val="0"/>
          <w:sz w:val="20"/>
        </w:rPr>
        <w:t xml:space="preserve">Код процедуры </w:t>
      </w:r>
      <w:r w:rsidR="007F5416" w:rsidRPr="007F5416">
        <w:rPr>
          <w:rFonts w:ascii="GHEA Grapalat" w:hAnsi="GHEA Grapalat"/>
          <w:b w:val="0"/>
          <w:sz w:val="20"/>
          <w:lang w:val="af-ZA"/>
        </w:rPr>
        <w:t>ԿԴՄՀՀ-ԳՀԾՁԲ-22/1</w:t>
      </w:r>
    </w:p>
    <w:p w14:paraId="343DA4DA" w14:textId="77777777" w:rsidR="00765F01" w:rsidRPr="003A47D4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3C0BC8C5" w:rsidR="005067FE" w:rsidRPr="003A47D4" w:rsidRDefault="00DA19C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DA19C8">
        <w:rPr>
          <w:rFonts w:ascii="GHEA Grapalat" w:hAnsi="GHEA Grapalat"/>
          <w:sz w:val="20"/>
        </w:rPr>
        <w:t>ГНКО “Спортивно-концертный комплекс имени Карена Демирчяна”</w:t>
      </w:r>
      <w:r w:rsidR="005067FE" w:rsidRPr="003A47D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A47D4">
        <w:rPr>
          <w:rFonts w:ascii="GHEA Grapalat" w:hAnsi="GHEA Grapalat"/>
          <w:sz w:val="20"/>
        </w:rPr>
        <w:t>д кодом</w:t>
      </w:r>
      <w:r w:rsidR="005067FE" w:rsidRPr="003A47D4">
        <w:rPr>
          <w:rFonts w:ascii="GHEA Grapalat" w:hAnsi="GHEA Grapalat"/>
          <w:sz w:val="20"/>
        </w:rPr>
        <w:t xml:space="preserve"> </w:t>
      </w:r>
      <w:r w:rsidR="007F5416" w:rsidRPr="007F5416">
        <w:rPr>
          <w:rFonts w:ascii="GHEA Grapalat" w:hAnsi="GHEA Grapalat"/>
          <w:sz w:val="20"/>
        </w:rPr>
        <w:t>ԿԴՄՀՀ-ԳՀԾՁԲ-22/1</w:t>
      </w:r>
      <w:r w:rsidR="005067FE" w:rsidRPr="003A47D4">
        <w:rPr>
          <w:rFonts w:ascii="GHEA Grapalat" w:hAnsi="GHEA Grapalat"/>
          <w:sz w:val="20"/>
        </w:rPr>
        <w:t>,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067FE" w:rsidRPr="003A47D4">
        <w:rPr>
          <w:rFonts w:ascii="GHEA Grapalat" w:hAnsi="GHEA Grapalat"/>
          <w:sz w:val="20"/>
        </w:rPr>
        <w:t>организованной с целью приобретения</w:t>
      </w:r>
      <w:r w:rsidR="007603EA" w:rsidRPr="003A47D4">
        <w:rPr>
          <w:rFonts w:ascii="GHEA Grapalat" w:hAnsi="GHEA Grapalat"/>
          <w:sz w:val="20"/>
        </w:rPr>
        <w:t xml:space="preserve"> </w:t>
      </w:r>
      <w:r w:rsidR="001F4D53" w:rsidRPr="001F4D53">
        <w:rPr>
          <w:rFonts w:ascii="GHEA Grapalat" w:hAnsi="GHEA Grapalat" w:hint="eastAsia"/>
          <w:sz w:val="20"/>
        </w:rPr>
        <w:t>услуги</w:t>
      </w:r>
      <w:r w:rsidR="001F4D53" w:rsidRPr="001F4D53">
        <w:rPr>
          <w:rFonts w:ascii="GHEA Grapalat" w:hAnsi="GHEA Grapalat"/>
          <w:sz w:val="20"/>
        </w:rPr>
        <w:t xml:space="preserve"> </w:t>
      </w:r>
      <w:r w:rsidR="001F4D53" w:rsidRPr="001F4D53">
        <w:rPr>
          <w:rFonts w:ascii="GHEA Grapalat" w:hAnsi="GHEA Grapalat" w:hint="eastAsia"/>
          <w:sz w:val="20"/>
        </w:rPr>
        <w:t>службы</w:t>
      </w:r>
      <w:r w:rsidR="001F4D53" w:rsidRPr="001F4D53">
        <w:rPr>
          <w:rFonts w:ascii="GHEA Grapalat" w:hAnsi="GHEA Grapalat"/>
          <w:sz w:val="20"/>
        </w:rPr>
        <w:t xml:space="preserve"> </w:t>
      </w:r>
      <w:r w:rsidR="001F4D53" w:rsidRPr="001F4D53">
        <w:rPr>
          <w:rFonts w:ascii="GHEA Grapalat" w:hAnsi="GHEA Grapalat" w:hint="eastAsia"/>
          <w:sz w:val="20"/>
        </w:rPr>
        <w:t>безопасности</w:t>
      </w:r>
      <w:r w:rsidR="001F4D53" w:rsidRPr="001F4D53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FF57BB" w:rsidRPr="003A47D4">
        <w:rPr>
          <w:rFonts w:ascii="GHEA Grapalat" w:hAnsi="GHEA Grapalat"/>
          <w:sz w:val="20"/>
        </w:rPr>
        <w:t>для своих нужд:</w:t>
      </w:r>
    </w:p>
    <w:p w14:paraId="1D6DAFDA" w14:textId="0054574F" w:rsidR="00AB253E" w:rsidRPr="003A47D4" w:rsidRDefault="00ED4558" w:rsidP="0012197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A47D4">
        <w:rPr>
          <w:rFonts w:ascii="GHEA Grapalat" w:hAnsi="GHEA Grapalat"/>
          <w:sz w:val="20"/>
        </w:rPr>
        <w:t xml:space="preserve">№ </w:t>
      </w:r>
      <w:r w:rsidR="00D96EC7" w:rsidRPr="003A47D4">
        <w:rPr>
          <w:rFonts w:ascii="GHEA Grapalat" w:hAnsi="GHEA Grapalat"/>
          <w:sz w:val="20"/>
        </w:rPr>
        <w:t>2</w:t>
      </w:r>
      <w:r w:rsidR="00B70645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 xml:space="preserve">от </w:t>
      </w:r>
      <w:r w:rsidR="007F5416">
        <w:rPr>
          <w:rFonts w:ascii="GHEA Grapalat" w:hAnsi="GHEA Grapalat"/>
          <w:sz w:val="20"/>
          <w:lang w:val="en-US"/>
        </w:rPr>
        <w:t>29.12</w:t>
      </w:r>
      <w:r w:rsidR="00D96EC7" w:rsidRPr="003A47D4">
        <w:rPr>
          <w:rFonts w:ascii="GHEA Grapalat" w:hAnsi="GHEA Grapalat"/>
          <w:sz w:val="20"/>
        </w:rPr>
        <w:t>.202</w:t>
      </w:r>
      <w:r w:rsidR="003A47D4" w:rsidRPr="003A47D4">
        <w:rPr>
          <w:rFonts w:ascii="GHEA Grapalat" w:hAnsi="GHEA Grapalat"/>
          <w:sz w:val="20"/>
        </w:rPr>
        <w:t>1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>года</w:t>
      </w:r>
      <w:r w:rsidR="00E40965"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6"/>
        <w:gridCol w:w="1966"/>
        <w:gridCol w:w="1914"/>
        <w:gridCol w:w="1867"/>
        <w:gridCol w:w="1732"/>
        <w:gridCol w:w="1410"/>
      </w:tblGrid>
      <w:tr w:rsidR="003A47D4" w:rsidRPr="00DA19C8" w14:paraId="1C1756C6" w14:textId="77777777" w:rsidTr="00DA19C8">
        <w:trPr>
          <w:trHeight w:val="640"/>
          <w:jc w:val="center"/>
        </w:trPr>
        <w:tc>
          <w:tcPr>
            <w:tcW w:w="836" w:type="dxa"/>
            <w:shd w:val="clear" w:color="auto" w:fill="auto"/>
            <w:vAlign w:val="center"/>
          </w:tcPr>
          <w:p w14:paraId="13FFF964" w14:textId="77777777" w:rsidR="00A51D5D" w:rsidRPr="00DA19C8" w:rsidRDefault="007B21AB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DA19C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Номер</w:t>
            </w:r>
            <w:proofErr w:type="spellEnd"/>
            <w:r w:rsidRPr="00DA19C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A19C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966" w:type="dxa"/>
            <w:shd w:val="clear" w:color="auto" w:fill="auto"/>
            <w:vAlign w:val="center"/>
          </w:tcPr>
          <w:p w14:paraId="5E0F37D6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914" w:type="dxa"/>
            <w:vAlign w:val="center"/>
          </w:tcPr>
          <w:p w14:paraId="08DDE3AA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37398D8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4BB7720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6D5EC9A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E2B1F4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D1A799" w14:textId="77777777" w:rsidR="00A51D5D" w:rsidRPr="00DA19C8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9C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F5416" w:rsidRPr="00DA19C8" w14:paraId="3493A3A4" w14:textId="77777777" w:rsidTr="00DA19C8">
        <w:trPr>
          <w:trHeight w:val="336"/>
          <w:jc w:val="center"/>
        </w:trPr>
        <w:tc>
          <w:tcPr>
            <w:tcW w:w="836" w:type="dxa"/>
            <w:vMerge w:val="restart"/>
            <w:shd w:val="clear" w:color="auto" w:fill="auto"/>
            <w:vAlign w:val="center"/>
          </w:tcPr>
          <w:p w14:paraId="4668BAA1" w14:textId="57209725" w:rsidR="007F5416" w:rsidRPr="00DA19C8" w:rsidRDefault="007F5416" w:rsidP="007F541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19C8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3ACC7E04" w14:textId="2E4220C9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6982">
              <w:rPr>
                <w:rFonts w:ascii="GHEA Grapalat" w:hAnsi="GHEA Grapalat" w:cs="Calibri"/>
                <w:color w:val="000000"/>
                <w:sz w:val="18"/>
                <w:szCs w:val="18"/>
              </w:rPr>
              <w:t>Службы безопасности</w:t>
            </w:r>
          </w:p>
        </w:tc>
        <w:tc>
          <w:tcPr>
            <w:tcW w:w="1914" w:type="dxa"/>
            <w:vAlign w:val="center"/>
          </w:tcPr>
          <w:p w14:paraId="520B3CE3" w14:textId="39F0944A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Пахапан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42BBDB7" w14:textId="30F04979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D19C283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47FBCD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5416" w:rsidRPr="00DA19C8" w14:paraId="4C713832" w14:textId="77777777" w:rsidTr="00DA19C8">
        <w:trPr>
          <w:trHeight w:val="336"/>
          <w:jc w:val="center"/>
        </w:trPr>
        <w:tc>
          <w:tcPr>
            <w:tcW w:w="836" w:type="dxa"/>
            <w:vMerge/>
            <w:shd w:val="clear" w:color="auto" w:fill="auto"/>
            <w:vAlign w:val="center"/>
          </w:tcPr>
          <w:p w14:paraId="12CC420E" w14:textId="4628E2D5" w:rsidR="007F5416" w:rsidRPr="00DA19C8" w:rsidRDefault="007F5416" w:rsidP="007F541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410EC1C4" w14:textId="464AFF17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4" w:type="dxa"/>
            <w:vAlign w:val="center"/>
          </w:tcPr>
          <w:p w14:paraId="6E2C5C42" w14:textId="5D75A97B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Служба охраны и телохранителей ООО Алфа Форс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6DC4AEF" w14:textId="2E381F26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3C338F83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156284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5416" w:rsidRPr="00DA19C8" w14:paraId="6716E5E6" w14:textId="77777777" w:rsidTr="00DA19C8">
        <w:trPr>
          <w:trHeight w:val="336"/>
          <w:jc w:val="center"/>
        </w:trPr>
        <w:tc>
          <w:tcPr>
            <w:tcW w:w="836" w:type="dxa"/>
            <w:vMerge/>
            <w:shd w:val="clear" w:color="auto" w:fill="auto"/>
            <w:vAlign w:val="center"/>
          </w:tcPr>
          <w:p w14:paraId="7A9495BA" w14:textId="0DDF4620" w:rsidR="007F5416" w:rsidRPr="00DA19C8" w:rsidRDefault="007F5416" w:rsidP="007F541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314103EC" w14:textId="017C052D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4" w:type="dxa"/>
            <w:vAlign w:val="center"/>
          </w:tcPr>
          <w:p w14:paraId="2640383F" w14:textId="05F3C248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Пантера Сикюрити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8BA959E" w14:textId="3A0FC295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790A81DF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25400D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5416" w:rsidRPr="00DA19C8" w14:paraId="55AEAFDA" w14:textId="77777777" w:rsidTr="00DA19C8">
        <w:trPr>
          <w:trHeight w:val="336"/>
          <w:jc w:val="center"/>
        </w:trPr>
        <w:tc>
          <w:tcPr>
            <w:tcW w:w="836" w:type="dxa"/>
            <w:vMerge/>
            <w:shd w:val="clear" w:color="auto" w:fill="auto"/>
            <w:vAlign w:val="center"/>
          </w:tcPr>
          <w:p w14:paraId="63524E18" w14:textId="127E66D5" w:rsidR="007F5416" w:rsidRPr="00DA19C8" w:rsidRDefault="007F5416" w:rsidP="007F541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678AE9D3" w14:textId="7CFD0A3B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4" w:type="dxa"/>
            <w:vAlign w:val="center"/>
          </w:tcPr>
          <w:p w14:paraId="57392E33" w14:textId="7370FB87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Кинг Маршал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7AE3F9B" w14:textId="09A89670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2CAF86D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A91C47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5416" w:rsidRPr="00DA19C8" w14:paraId="379A39CD" w14:textId="77777777" w:rsidTr="00DA19C8">
        <w:trPr>
          <w:trHeight w:val="336"/>
          <w:jc w:val="center"/>
        </w:trPr>
        <w:tc>
          <w:tcPr>
            <w:tcW w:w="836" w:type="dxa"/>
            <w:vMerge/>
            <w:shd w:val="clear" w:color="auto" w:fill="auto"/>
            <w:vAlign w:val="center"/>
          </w:tcPr>
          <w:p w14:paraId="7639B3F0" w14:textId="2B3350E4" w:rsidR="007F5416" w:rsidRPr="00DA19C8" w:rsidRDefault="007F5416" w:rsidP="007F541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EB8E54B" w14:textId="0B82924D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4" w:type="dxa"/>
            <w:vAlign w:val="center"/>
          </w:tcPr>
          <w:p w14:paraId="36411F53" w14:textId="506E4CCC" w:rsidR="007F5416" w:rsidRPr="00DA19C8" w:rsidRDefault="007F5416" w:rsidP="007F5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Лион Секюрити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B5B8C04" w14:textId="23A00508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19C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02175FA1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BC65CC" w14:textId="77777777" w:rsidR="007F5416" w:rsidRPr="00DA19C8" w:rsidRDefault="007F5416" w:rsidP="007F541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21FD0551" w14:textId="2851AAB1" w:rsidR="00C04B81" w:rsidRDefault="00C04B81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14:paraId="600E11E2" w14:textId="420925D3" w:rsidR="00DA19C8" w:rsidRDefault="00DA19C8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Драмов РА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99"/>
        <w:gridCol w:w="3089"/>
        <w:gridCol w:w="1841"/>
        <w:gridCol w:w="1596"/>
        <w:gridCol w:w="1725"/>
      </w:tblGrid>
      <w:tr w:rsidR="007F5416" w:rsidRPr="007F5416" w14:paraId="5181A700" w14:textId="77777777" w:rsidTr="0028005B">
        <w:trPr>
          <w:gridBefore w:val="1"/>
          <w:wBefore w:w="7" w:type="dxa"/>
          <w:trHeight w:val="215"/>
          <w:jc w:val="center"/>
        </w:trPr>
        <w:tc>
          <w:tcPr>
            <w:tcW w:w="999" w:type="dxa"/>
            <w:shd w:val="clear" w:color="auto" w:fill="auto"/>
            <w:vAlign w:val="center"/>
          </w:tcPr>
          <w:p w14:paraId="1FB1F951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Лот</w:t>
            </w: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89" w:type="dxa"/>
            <w:vMerge w:val="restart"/>
            <w:shd w:val="clear" w:color="auto" w:fill="auto"/>
            <w:vAlign w:val="center"/>
          </w:tcPr>
          <w:p w14:paraId="09B648E8" w14:textId="77777777" w:rsidR="007F5416" w:rsidRPr="007F5416" w:rsidRDefault="007F5416" w:rsidP="002800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7F54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  <w:p w14:paraId="3117B3C4" w14:textId="77777777" w:rsidR="007F5416" w:rsidRPr="007F5416" w:rsidRDefault="007F5416" w:rsidP="0028005B">
            <w:pPr>
              <w:ind w:left="77" w:firstLine="46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F54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5162" w:type="dxa"/>
            <w:gridSpan w:val="3"/>
          </w:tcPr>
          <w:p w14:paraId="7558249E" w14:textId="77777777" w:rsidR="007F5416" w:rsidRPr="007F5416" w:rsidRDefault="007F5416" w:rsidP="0028005B">
            <w:pPr>
              <w:ind w:left="66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</w:rPr>
              <w:t>Цены, предлагаемые участниками</w:t>
            </w:r>
          </w:p>
        </w:tc>
      </w:tr>
      <w:tr w:rsidR="007F5416" w:rsidRPr="007F5416" w14:paraId="34A039DC" w14:textId="77777777" w:rsidTr="0028005B">
        <w:trPr>
          <w:trHeight w:val="206"/>
          <w:jc w:val="center"/>
        </w:trPr>
        <w:tc>
          <w:tcPr>
            <w:tcW w:w="1006" w:type="dxa"/>
            <w:gridSpan w:val="2"/>
            <w:shd w:val="clear" w:color="auto" w:fill="auto"/>
            <w:vAlign w:val="center"/>
          </w:tcPr>
          <w:p w14:paraId="75F09086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089" w:type="dxa"/>
            <w:vMerge/>
            <w:shd w:val="clear" w:color="auto" w:fill="auto"/>
            <w:vAlign w:val="center"/>
          </w:tcPr>
          <w:p w14:paraId="28E5699B" w14:textId="77777777" w:rsidR="007F5416" w:rsidRPr="007F5416" w:rsidRDefault="007F5416" w:rsidP="002800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04111BC8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Цена без НДС</w:t>
            </w:r>
          </w:p>
        </w:tc>
        <w:tc>
          <w:tcPr>
            <w:tcW w:w="1596" w:type="dxa"/>
            <w:vAlign w:val="center"/>
          </w:tcPr>
          <w:p w14:paraId="1F636B2D" w14:textId="77777777" w:rsidR="007F5416" w:rsidRPr="007F5416" w:rsidRDefault="007F5416" w:rsidP="0028005B">
            <w:pPr>
              <w:ind w:left="58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НДС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4135492" w14:textId="77777777" w:rsidR="007F5416" w:rsidRPr="007F5416" w:rsidRDefault="007F5416" w:rsidP="0028005B">
            <w:pPr>
              <w:ind w:left="58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7F5416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Цена включая НДС</w:t>
            </w:r>
          </w:p>
        </w:tc>
      </w:tr>
      <w:tr w:rsidR="007F5416" w:rsidRPr="007F5416" w14:paraId="0177AE4F" w14:textId="77777777" w:rsidTr="0028005B">
        <w:trPr>
          <w:trHeight w:val="377"/>
          <w:jc w:val="center"/>
        </w:trPr>
        <w:tc>
          <w:tcPr>
            <w:tcW w:w="1006" w:type="dxa"/>
            <w:gridSpan w:val="2"/>
            <w:vMerge w:val="restart"/>
            <w:shd w:val="clear" w:color="auto" w:fill="auto"/>
            <w:vAlign w:val="center"/>
          </w:tcPr>
          <w:p w14:paraId="01D87814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88351DB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Пахапан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0E8406A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17,350,000.00</w:t>
            </w:r>
          </w:p>
        </w:tc>
        <w:tc>
          <w:tcPr>
            <w:tcW w:w="1596" w:type="dxa"/>
            <w:vAlign w:val="center"/>
          </w:tcPr>
          <w:p w14:paraId="38FBE4AC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3,470,000.00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2805CDF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20,820,000.00</w:t>
            </w:r>
          </w:p>
        </w:tc>
      </w:tr>
      <w:tr w:rsidR="007F5416" w:rsidRPr="007F5416" w14:paraId="4956970C" w14:textId="77777777" w:rsidTr="0028005B">
        <w:trPr>
          <w:trHeight w:val="432"/>
          <w:jc w:val="center"/>
        </w:trPr>
        <w:tc>
          <w:tcPr>
            <w:tcW w:w="1006" w:type="dxa"/>
            <w:gridSpan w:val="2"/>
            <w:vMerge/>
            <w:shd w:val="clear" w:color="auto" w:fill="auto"/>
            <w:vAlign w:val="center"/>
          </w:tcPr>
          <w:p w14:paraId="6766B143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69AB49C1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Служба охраны и телохранителей ООО Алфа Форс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B39646D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22,390,000.00</w:t>
            </w:r>
          </w:p>
        </w:tc>
        <w:tc>
          <w:tcPr>
            <w:tcW w:w="1596" w:type="dxa"/>
            <w:vAlign w:val="center"/>
          </w:tcPr>
          <w:p w14:paraId="13CE9858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4,478,000.00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7B72D6D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26,868,000.00</w:t>
            </w:r>
          </w:p>
        </w:tc>
      </w:tr>
      <w:tr w:rsidR="007F5416" w:rsidRPr="007F5416" w14:paraId="17EC3F1E" w14:textId="77777777" w:rsidTr="0028005B">
        <w:trPr>
          <w:trHeight w:val="432"/>
          <w:jc w:val="center"/>
        </w:trPr>
        <w:tc>
          <w:tcPr>
            <w:tcW w:w="1006" w:type="dxa"/>
            <w:gridSpan w:val="2"/>
            <w:vMerge/>
            <w:shd w:val="clear" w:color="auto" w:fill="auto"/>
            <w:vAlign w:val="center"/>
          </w:tcPr>
          <w:p w14:paraId="19ED894B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48B8C53B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Пантера Сикюрити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373511B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23,100,000.00</w:t>
            </w:r>
          </w:p>
        </w:tc>
        <w:tc>
          <w:tcPr>
            <w:tcW w:w="1596" w:type="dxa"/>
            <w:vAlign w:val="center"/>
          </w:tcPr>
          <w:p w14:paraId="29FB6F7F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4,620,000.00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DF12A30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27,720,000.00</w:t>
            </w:r>
          </w:p>
        </w:tc>
      </w:tr>
      <w:tr w:rsidR="007F5416" w:rsidRPr="007F5416" w14:paraId="5C41755F" w14:textId="77777777" w:rsidTr="0028005B">
        <w:trPr>
          <w:trHeight w:val="432"/>
          <w:jc w:val="center"/>
        </w:trPr>
        <w:tc>
          <w:tcPr>
            <w:tcW w:w="1006" w:type="dxa"/>
            <w:gridSpan w:val="2"/>
            <w:vMerge/>
            <w:shd w:val="clear" w:color="auto" w:fill="auto"/>
            <w:vAlign w:val="center"/>
          </w:tcPr>
          <w:p w14:paraId="5D3E26E8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34677749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Кинг Маршал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057FFAB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17,340,000.00</w:t>
            </w:r>
          </w:p>
        </w:tc>
        <w:tc>
          <w:tcPr>
            <w:tcW w:w="1596" w:type="dxa"/>
            <w:vAlign w:val="center"/>
          </w:tcPr>
          <w:p w14:paraId="4AF7F5EC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3,468,000.00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5A23E6C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20,808,000.00</w:t>
            </w:r>
          </w:p>
        </w:tc>
      </w:tr>
      <w:tr w:rsidR="007F5416" w:rsidRPr="007F5416" w14:paraId="028AFC20" w14:textId="77777777" w:rsidTr="0028005B">
        <w:trPr>
          <w:trHeight w:val="432"/>
          <w:jc w:val="center"/>
        </w:trPr>
        <w:tc>
          <w:tcPr>
            <w:tcW w:w="1006" w:type="dxa"/>
            <w:gridSpan w:val="2"/>
            <w:vMerge/>
            <w:shd w:val="clear" w:color="auto" w:fill="auto"/>
            <w:vAlign w:val="center"/>
          </w:tcPr>
          <w:p w14:paraId="5640A9EF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09C4094C" w14:textId="77777777" w:rsidR="007F5416" w:rsidRPr="007F5416" w:rsidRDefault="007F5416" w:rsidP="002800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Лион Секюрити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0A5696C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96" w:type="dxa"/>
            <w:vAlign w:val="center"/>
          </w:tcPr>
          <w:p w14:paraId="24CA32A5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C05B8AF" w14:textId="77777777" w:rsidR="007F5416" w:rsidRPr="007F5416" w:rsidRDefault="007F5416" w:rsidP="0028005B">
            <w:pPr>
              <w:ind w:left="8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F5416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</w:tr>
    </w:tbl>
    <w:p w14:paraId="02C1A821" w14:textId="77777777" w:rsidR="00D96EC7" w:rsidRPr="003A47D4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3A47D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3A47D4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5EF9558" w14:textId="77777777" w:rsidR="007F5416" w:rsidRDefault="007F5416" w:rsidP="007F5416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szCs w:val="24"/>
          <w:lang w:val="en-US"/>
        </w:rPr>
        <w:t> </w:t>
      </w:r>
      <w:r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szCs w:val="24"/>
          <w:lang w:val="en-US"/>
        </w:rPr>
        <w:t> </w:t>
      </w:r>
      <w:r>
        <w:rPr>
          <w:rFonts w:ascii="GHEA Grapalat" w:hAnsi="GHEA Grapalat"/>
          <w:spacing w:val="-6"/>
          <w:sz w:val="20"/>
          <w:szCs w:val="24"/>
        </w:rPr>
        <w:t>опубликования настоящего объявления, до 5-го календарного дня включительно.</w:t>
      </w:r>
    </w:p>
    <w:p w14:paraId="7AB151B0" w14:textId="02484F02" w:rsidR="00E747E7" w:rsidRPr="003A47D4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3A47D4">
        <w:rPr>
          <w:rFonts w:ascii="GHEA Grapalat" w:hAnsi="GHEA Grapalat"/>
          <w:spacing w:val="-6"/>
          <w:sz w:val="20"/>
        </w:rPr>
        <w:t xml:space="preserve"> </w:t>
      </w:r>
      <w:r w:rsidRPr="000D526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0D5265" w:rsidRPr="000D5265">
        <w:rPr>
          <w:rFonts w:ascii="GHEA Grapalat" w:hAnsi="GHEA Grapalat"/>
          <w:spacing w:val="-6"/>
          <w:sz w:val="20"/>
        </w:rPr>
        <w:t>В. Есаян</w:t>
      </w:r>
      <w:r w:rsidR="00D96EC7" w:rsidRPr="000D5265">
        <w:rPr>
          <w:rFonts w:ascii="GHEA Grapalat" w:hAnsi="GHEA Grapalat"/>
          <w:spacing w:val="-6"/>
          <w:sz w:val="20"/>
        </w:rPr>
        <w:t xml:space="preserve">, </w:t>
      </w:r>
      <w:r w:rsidRPr="000D5265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0D5265">
        <w:rPr>
          <w:rFonts w:ascii="GHEA Grapalat" w:hAnsi="GHEA Grapalat"/>
          <w:spacing w:val="-6"/>
          <w:sz w:val="20"/>
        </w:rPr>
        <w:t xml:space="preserve">Оценочной </w:t>
      </w:r>
      <w:r w:rsidRPr="000D5265">
        <w:rPr>
          <w:rFonts w:ascii="GHEA Grapalat" w:hAnsi="GHEA Grapalat"/>
          <w:spacing w:val="-6"/>
          <w:sz w:val="20"/>
        </w:rPr>
        <w:t>комиссии по</w:t>
      </w:r>
      <w:r w:rsidR="008F5957" w:rsidRPr="003A47D4">
        <w:rPr>
          <w:rFonts w:ascii="GHEA Grapalat" w:hAnsi="GHEA Grapalat"/>
          <w:sz w:val="20"/>
        </w:rPr>
        <w:t>д</w:t>
      </w:r>
      <w:r w:rsidRPr="003A47D4">
        <w:rPr>
          <w:rFonts w:ascii="GHEA Grapalat" w:hAnsi="GHEA Grapalat"/>
          <w:sz w:val="20"/>
        </w:rPr>
        <w:t xml:space="preserve"> код</w:t>
      </w:r>
      <w:r w:rsidR="008F5957" w:rsidRPr="003A47D4">
        <w:rPr>
          <w:rFonts w:ascii="GHEA Grapalat" w:hAnsi="GHEA Grapalat"/>
          <w:sz w:val="20"/>
        </w:rPr>
        <w:t>ом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7F5416" w:rsidRPr="007F5416">
        <w:rPr>
          <w:rFonts w:ascii="GHEA Grapalat" w:hAnsi="GHEA Grapalat"/>
          <w:sz w:val="20"/>
        </w:rPr>
        <w:t>ԿԴՄՀՀ-ԳՀԾՁԲ-22/1</w:t>
      </w:r>
      <w:r w:rsidRPr="003A47D4">
        <w:rPr>
          <w:rFonts w:ascii="GHEA Grapalat" w:hAnsi="GHEA Grapalat"/>
          <w:sz w:val="20"/>
        </w:rPr>
        <w:t>.</w:t>
      </w:r>
    </w:p>
    <w:p w14:paraId="7F97CF16" w14:textId="77777777" w:rsidR="00142792" w:rsidRPr="003A47D4" w:rsidRDefault="00142792" w:rsidP="00121979">
      <w:pPr>
        <w:widowControl w:val="0"/>
        <w:jc w:val="both"/>
        <w:rPr>
          <w:rFonts w:ascii="GHEA Grapalat" w:hAnsi="GHEA Grapalat"/>
          <w:sz w:val="20"/>
        </w:rPr>
      </w:pPr>
    </w:p>
    <w:p w14:paraId="1E35634C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Телефон: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r w:rsidRPr="000D5265">
        <w:rPr>
          <w:rFonts w:ascii="GHEA Grapalat" w:hAnsi="GHEA Grapalat"/>
          <w:sz w:val="20"/>
          <w:szCs w:val="22"/>
          <w:lang w:val="af-ZA"/>
        </w:rPr>
        <w:t>+374 91374530</w:t>
      </w:r>
    </w:p>
    <w:p w14:paraId="012F2B89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Электронная почта: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hyperlink r:id="rId8" w:history="1">
        <w:r w:rsidRPr="000D5265">
          <w:rPr>
            <w:rStyle w:val="Hyperlink"/>
            <w:rFonts w:ascii="GHEA Grapalat" w:hAnsi="GHEA Grapalat"/>
            <w:sz w:val="20"/>
            <w:szCs w:val="22"/>
          </w:rPr>
          <w:t>info@epromotion.am</w:t>
        </w:r>
      </w:hyperlink>
    </w:p>
    <w:p w14:paraId="751DCC69" w14:textId="09A5E0D8" w:rsidR="00613058" w:rsidRPr="000D5265" w:rsidRDefault="000D5265" w:rsidP="000D5265">
      <w:pPr>
        <w:widowControl w:val="0"/>
        <w:jc w:val="both"/>
        <w:rPr>
          <w:rFonts w:ascii="GHEA Grapalat" w:hAnsi="GHEA Grapalat" w:cs="Sylfaen"/>
          <w:b/>
          <w:sz w:val="16"/>
        </w:rPr>
      </w:pPr>
      <w:r w:rsidRPr="000D5265">
        <w:rPr>
          <w:rFonts w:ascii="GHEA Grapalat" w:hAnsi="GHEA Grapalat"/>
          <w:b/>
          <w:sz w:val="20"/>
          <w:szCs w:val="22"/>
        </w:rPr>
        <w:t>Заказчик:</w:t>
      </w:r>
      <w:r w:rsidRPr="000D5265">
        <w:rPr>
          <w:rFonts w:ascii="GHEA Grapalat" w:hAnsi="GHEA Grapalat"/>
          <w:sz w:val="20"/>
          <w:szCs w:val="22"/>
        </w:rPr>
        <w:t xml:space="preserve"> ГНКО “Спортивно-концертный комплекс имени Карена Демирчяна”</w:t>
      </w:r>
    </w:p>
    <w:sectPr w:rsidR="00613058" w:rsidRPr="000D5265" w:rsidSect="00142792">
      <w:footerReference w:type="even" r:id="rId9"/>
      <w:footerReference w:type="default" r:id="rId10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94204" w14:textId="77777777" w:rsidR="00AC11B8" w:rsidRDefault="00AC11B8">
      <w:r>
        <w:separator/>
      </w:r>
    </w:p>
  </w:endnote>
  <w:endnote w:type="continuationSeparator" w:id="0">
    <w:p w14:paraId="7FCCC1C8" w14:textId="77777777" w:rsidR="00AC11B8" w:rsidRDefault="00AC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19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95C2D" w14:textId="77777777" w:rsidR="00AC11B8" w:rsidRDefault="00AC11B8">
      <w:r>
        <w:separator/>
      </w:r>
    </w:p>
  </w:footnote>
  <w:footnote w:type="continuationSeparator" w:id="0">
    <w:p w14:paraId="0064D78F" w14:textId="77777777" w:rsidR="00AC11B8" w:rsidRDefault="00AC1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4D53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F0193"/>
    <w:rsid w:val="007F5416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0B5F"/>
    <w:rsid w:val="00975599"/>
    <w:rsid w:val="009766E3"/>
    <w:rsid w:val="00992C08"/>
    <w:rsid w:val="0099697A"/>
    <w:rsid w:val="00996C20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C11B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6E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0E9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3E36-40A8-425C-A333-E0DCD7C7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35</cp:revision>
  <cp:lastPrinted>2012-06-13T06:43:00Z</cp:lastPrinted>
  <dcterms:created xsi:type="dcterms:W3CDTF">2018-08-08T07:12:00Z</dcterms:created>
  <dcterms:modified xsi:type="dcterms:W3CDTF">2021-12-29T11:31:00Z</dcterms:modified>
</cp:coreProperties>
</file>